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70858" w14:textId="0F29061E" w:rsidR="00927313" w:rsidRDefault="00927313" w:rsidP="00927313">
      <w:pPr>
        <w:spacing w:before="0"/>
        <w:ind w:left="6804"/>
        <w:jc w:val="left"/>
        <w:rPr>
          <w:b/>
          <w:caps/>
        </w:rPr>
      </w:pPr>
      <w:r>
        <w:t>Приложение № 6</w:t>
      </w:r>
      <w:r>
        <w:br/>
      </w:r>
      <w:bookmarkStart w:id="0" w:name="_GoBack"/>
      <w:r>
        <w:t>к Документации о закупке</w:t>
      </w:r>
    </w:p>
    <w:bookmarkEnd w:id="0"/>
    <w:p w14:paraId="783A752D" w14:textId="358A5977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0B00E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0B00E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0B00E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0B00E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0B00E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 xml:space="preserve">» или организация Группы </w:t>
            </w:r>
            <w:proofErr w:type="spellStart"/>
            <w:r w:rsidRPr="00CB5DBA">
              <w:t>РусГидро</w:t>
            </w:r>
            <w:proofErr w:type="spellEnd"/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</w:t>
            </w:r>
            <w:proofErr w:type="spellStart"/>
            <w:r>
              <w:t>РусГидро</w:t>
            </w:r>
            <w:proofErr w:type="spellEnd"/>
            <w:r>
              <w:t xml:space="preserve">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 xml:space="preserve">Организации Группы </w:t>
            </w:r>
            <w:proofErr w:type="spellStart"/>
            <w:r w:rsidRPr="00CB5DBA">
              <w:rPr>
                <w:b/>
              </w:rPr>
              <w:t>РусГидро</w:t>
            </w:r>
            <w:proofErr w:type="spellEnd"/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 xml:space="preserve">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>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proofErr w:type="spellStart"/>
      <w:r w:rsidR="00AA19EB">
        <w:t>РусГидро</w:t>
      </w:r>
      <w:proofErr w:type="spellEnd"/>
      <w:r w:rsidR="00741038" w:rsidRPr="00B12C30">
        <w:t xml:space="preserve"> (далее – методика</w:t>
      </w:r>
      <w:r w:rsidR="0065088F">
        <w:t>/</w:t>
      </w:r>
      <w:r w:rsidR="0065088F" w:rsidRPr="0065088F">
        <w:t xml:space="preserve">Методика </w:t>
      </w:r>
      <w:proofErr w:type="spellStart"/>
      <w:r w:rsidR="0065088F" w:rsidRPr="0065088F">
        <w:t>ДРиФС</w:t>
      </w:r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proofErr w:type="spellStart"/>
      <w:r w:rsidR="00CA6760">
        <w:t>РусГидро</w:t>
      </w:r>
      <w:proofErr w:type="spellEnd"/>
      <w:r w:rsidR="00CA6760">
        <w:t xml:space="preserve">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proofErr w:type="spellStart"/>
      <w:r w:rsidR="00CA6760">
        <w:t>РусГидро</w:t>
      </w:r>
      <w:proofErr w:type="spellEnd"/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 xml:space="preserve">предотвращение возможных ошибок и злоупотреблений в сфере закупочной деятельности, снижение </w:t>
      </w:r>
      <w:proofErr w:type="spellStart"/>
      <w:r w:rsidRPr="00B12C30">
        <w:t>коррупциогенных</w:t>
      </w:r>
      <w:proofErr w:type="spellEnd"/>
      <w:r w:rsidRPr="00B12C30">
        <w:t xml:space="preserve">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</w:t>
      </w:r>
      <w:proofErr w:type="spellStart"/>
      <w:r w:rsidR="001862B3">
        <w:t>РусГидро</w:t>
      </w:r>
      <w:proofErr w:type="spellEnd"/>
      <w:r w:rsidR="001862B3">
        <w:t>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</w:t>
      </w:r>
      <w:proofErr w:type="spellStart"/>
      <w:r w:rsidRPr="00617934">
        <w:t>внеоборотных</w:t>
      </w:r>
      <w:proofErr w:type="spellEnd"/>
      <w:r w:rsidRPr="00617934">
        <w:t xml:space="preserve">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0B00E3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Коэффициент покрытия </w:t>
            </w:r>
            <w:proofErr w:type="spellStart"/>
            <w:r w:rsidRPr="00750770">
              <w:rPr>
                <w:rFonts w:eastAsia="Calibri"/>
                <w:sz w:val="18"/>
                <w:szCs w:val="18"/>
              </w:rPr>
              <w:t>внеоборотных</w:t>
            </w:r>
            <w:proofErr w:type="spellEnd"/>
            <w:r w:rsidRPr="00750770">
              <w:rPr>
                <w:rFonts w:eastAsia="Calibri"/>
                <w:sz w:val="18"/>
                <w:szCs w:val="18"/>
              </w:rPr>
              <w:t xml:space="preserve">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0B00E3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0B00E3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0B00E3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0B00E3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</w:t>
      </w:r>
      <w:proofErr w:type="spellStart"/>
      <w:r w:rsidR="000A7205">
        <w:t>внеоборотных</w:t>
      </w:r>
      <w:proofErr w:type="spellEnd"/>
      <w:r w:rsidR="000A7205">
        <w:t xml:space="preserve">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</w:t>
      </w:r>
      <w:proofErr w:type="spellStart"/>
      <w:r w:rsidR="000A7205">
        <w:t>внеоборотных</w:t>
      </w:r>
      <w:proofErr w:type="spellEnd"/>
      <w:r w:rsidR="000A7205">
        <w:t xml:space="preserve">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</w:t>
      </w:r>
      <w:proofErr w:type="spellStart"/>
      <w:r>
        <w:t>внеоборотные</w:t>
      </w:r>
      <w:proofErr w:type="spellEnd"/>
      <w:r>
        <w:t xml:space="preserve">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0B00E3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</w:t>
      </w:r>
      <w:proofErr w:type="spellStart"/>
      <w:r>
        <w:t>внеоборотных</w:t>
      </w:r>
      <w:proofErr w:type="spellEnd"/>
      <w:r>
        <w:t xml:space="preserve">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0B00E3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0B00E3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0B00E3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lastRenderedPageBreak/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 xml:space="preserve">какому-либо критерию отбора, установленному в документации о закупке из перечня критериев отбора, </w:t>
      </w:r>
      <w:r w:rsidRPr="000D0724">
        <w:lastRenderedPageBreak/>
        <w:t>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0B2D02" w:rsidR="002E4FDF" w:rsidRPr="0034634F" w:rsidRDefault="00442C5C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54.75pt" o:ole="">
            <v:imagedata r:id="rId12" o:title=""/>
          </v:shape>
          <o:OLEObject Type="Embed" ProgID="Excel.Sheet.12" ShapeID="_x0000_i1025" DrawAspect="Icon" ObjectID="_1639288536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6AB28" w14:textId="77777777" w:rsidR="000B00E3" w:rsidRDefault="000B00E3" w:rsidP="00FA2307">
      <w:pPr>
        <w:spacing w:before="0" w:line="240" w:lineRule="auto"/>
      </w:pPr>
      <w:r>
        <w:separator/>
      </w:r>
    </w:p>
  </w:endnote>
  <w:endnote w:type="continuationSeparator" w:id="0">
    <w:p w14:paraId="36C15E56" w14:textId="77777777" w:rsidR="000B00E3" w:rsidRDefault="000B00E3" w:rsidP="00FA2307">
      <w:pPr>
        <w:spacing w:before="0" w:line="240" w:lineRule="auto"/>
      </w:pPr>
      <w:r>
        <w:continuationSeparator/>
      </w:r>
    </w:p>
  </w:endnote>
  <w:endnote w:type="continuationNotice" w:id="1">
    <w:p w14:paraId="287C851F" w14:textId="77777777" w:rsidR="000B00E3" w:rsidRDefault="000B00E3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6C2BF03A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927313">
          <w:rPr>
            <w:noProof/>
            <w:sz w:val="22"/>
            <w:szCs w:val="22"/>
          </w:rPr>
          <w:t>23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579FD" w14:textId="77777777" w:rsidR="000B00E3" w:rsidRDefault="000B00E3" w:rsidP="00FA2307">
      <w:pPr>
        <w:spacing w:before="0" w:line="240" w:lineRule="auto"/>
      </w:pPr>
      <w:r>
        <w:separator/>
      </w:r>
    </w:p>
  </w:footnote>
  <w:footnote w:type="continuationSeparator" w:id="0">
    <w:p w14:paraId="36431FAC" w14:textId="77777777" w:rsidR="000B00E3" w:rsidRDefault="000B00E3" w:rsidP="00FA2307">
      <w:pPr>
        <w:spacing w:before="0" w:line="240" w:lineRule="auto"/>
      </w:pPr>
      <w:r>
        <w:continuationSeparator/>
      </w:r>
    </w:p>
  </w:footnote>
  <w:footnote w:type="continuationNotice" w:id="1">
    <w:p w14:paraId="7C1348DB" w14:textId="77777777" w:rsidR="000B00E3" w:rsidRDefault="000B00E3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 xml:space="preserve">закупочных процедур, проводимых Группой </w:t>
    </w:r>
    <w:proofErr w:type="spellStart"/>
    <w:r>
      <w:rPr>
        <w:sz w:val="22"/>
        <w:szCs w:val="22"/>
      </w:rPr>
      <w:t>РусГидро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00E3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3968"/>
    <w:rsid w:val="00314153"/>
    <w:rsid w:val="00314529"/>
    <w:rsid w:val="0031511E"/>
    <w:rsid w:val="00320EA2"/>
    <w:rsid w:val="0032484F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31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2E18E-AC2A-4EB5-A722-5B1DF0FC3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4530</TotalTime>
  <Pages>1</Pages>
  <Words>6277</Words>
  <Characters>35785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7</cp:revision>
  <cp:lastPrinted>2019-01-16T07:24:00Z</cp:lastPrinted>
  <dcterms:created xsi:type="dcterms:W3CDTF">2019-05-30T09:41:00Z</dcterms:created>
  <dcterms:modified xsi:type="dcterms:W3CDTF">2019-12-31T00:09:00Z</dcterms:modified>
</cp:coreProperties>
</file>